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sz w:val="44"/>
          <w:szCs w:val="44"/>
        </w:rPr>
        <w:t>关于202</w:t>
      </w:r>
      <w:r>
        <w:rPr>
          <w:rFonts w:hint="eastAsia" w:asciiTheme="majorEastAsia" w:hAnsiTheme="majorEastAsia" w:eastAsiaTheme="majorEastAsia" w:cstheme="majorEastAsia"/>
          <w:b/>
          <w:sz w:val="44"/>
          <w:szCs w:val="44"/>
          <w:lang w:val="en-US" w:eastAsia="zh-CN"/>
        </w:rPr>
        <w:t>3</w:t>
      </w:r>
      <w:r>
        <w:rPr>
          <w:rFonts w:hint="eastAsia" w:asciiTheme="majorEastAsia" w:hAnsiTheme="majorEastAsia" w:eastAsiaTheme="majorEastAsia" w:cstheme="majorEastAsia"/>
          <w:b/>
          <w:sz w:val="44"/>
          <w:szCs w:val="44"/>
        </w:rPr>
        <w:t>年法学院研究生学术活动优秀志愿者评选结果的公示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00" w:firstLineChars="200"/>
        <w:textAlignment w:val="auto"/>
        <w:rPr>
          <w:rFonts w:hint="default" w:ascii="Times New Roman" w:hAnsi="Times New Roman" w:eastAsia="仿宋_GB2312" w:cs="Times New Roman"/>
          <w:sz w:val="15"/>
          <w:szCs w:val="15"/>
        </w:rPr>
      </w:pP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2022年9月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2023年6月，我院广大研究生积极响应学院号召，主动参与学院学术活动，用行动诠释了志愿服务精神。经研究生会推荐，党政联席会审议，拟授予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周紫依</w:t>
      </w:r>
      <w:r>
        <w:rPr>
          <w:rFonts w:hint="eastAsia" w:ascii="仿宋_GB2312" w:hAnsi="仿宋_GB2312" w:eastAsia="仿宋_GB2312" w:cs="仿宋_GB2312"/>
          <w:sz w:val="32"/>
          <w:szCs w:val="32"/>
        </w:rPr>
        <w:t>等1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名同学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获“2023年法学院研究生学术活动优秀志愿者”</w:t>
      </w:r>
      <w:r>
        <w:rPr>
          <w:rFonts w:hint="eastAsia" w:ascii="仿宋_GB2312" w:hAnsi="仿宋_GB2312" w:eastAsia="仿宋_GB2312" w:cs="仿宋_GB2312"/>
          <w:sz w:val="32"/>
          <w:szCs w:val="32"/>
        </w:rPr>
        <w:t>荣誉称号。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现将名单公示如下，如对公示的同学持有异议，请在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17</w:t>
      </w:r>
      <w:r>
        <w:rPr>
          <w:rFonts w:hint="eastAsia" w:ascii="仿宋_GB2312" w:hAnsi="仿宋_GB2312" w:eastAsia="仿宋_GB2312" w:cs="仿宋_GB2312"/>
          <w:sz w:val="32"/>
          <w:szCs w:val="32"/>
        </w:rPr>
        <w:t>日前反馈至研究生会办公室，电话：0791-83968278，13773650840。</w:t>
      </w:r>
    </w:p>
    <w:tbl>
      <w:tblPr>
        <w:tblStyle w:val="5"/>
        <w:tblpPr w:leftFromText="180" w:rightFromText="180" w:vertAnchor="text" w:horzAnchor="margin" w:tblpXSpec="center" w:tblpY="91"/>
        <w:tblW w:w="70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0"/>
        <w:gridCol w:w="2268"/>
        <w:gridCol w:w="1417"/>
        <w:gridCol w:w="20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0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24"/>
                <w:szCs w:val="24"/>
              </w:rPr>
              <w:t>班级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周紫依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级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民商法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学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雷蕾</w:t>
            </w:r>
          </w:p>
        </w:tc>
        <w:tc>
          <w:tcPr>
            <w:tcW w:w="20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级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宪法与行政法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李熙官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级法律非法学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饶威芳</w:t>
            </w:r>
          </w:p>
        </w:tc>
        <w:tc>
          <w:tcPr>
            <w:tcW w:w="20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级法律非法学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林宇璇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级法律非法学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赖婧雯</w:t>
            </w:r>
          </w:p>
        </w:tc>
        <w:tc>
          <w:tcPr>
            <w:tcW w:w="20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级法律非法学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陶秋月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级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诉讼法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学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洪静妍</w:t>
            </w:r>
          </w:p>
        </w:tc>
        <w:tc>
          <w:tcPr>
            <w:tcW w:w="20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级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国际法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蔡洁怡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级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国际法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学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韦偲奕</w:t>
            </w:r>
          </w:p>
        </w:tc>
        <w:tc>
          <w:tcPr>
            <w:tcW w:w="20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级法律非法学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金佳敏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级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刑法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学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余律</w:t>
            </w:r>
          </w:p>
        </w:tc>
        <w:tc>
          <w:tcPr>
            <w:tcW w:w="20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级法律非法学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郭畅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级法律非法学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1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  <w:bookmarkStart w:id="0" w:name="_GoBack"/>
      <w:bookmarkEnd w:id="0"/>
    </w:p>
    <w:p>
      <w:pPr>
        <w:ind w:firstLine="880" w:firstLineChars="200"/>
        <w:rPr>
          <w:sz w:val="44"/>
          <w:szCs w:val="44"/>
        </w:rPr>
      </w:pPr>
    </w:p>
    <w:p>
      <w:pPr>
        <w:ind w:firstLine="880" w:firstLineChars="200"/>
        <w:rPr>
          <w:sz w:val="44"/>
          <w:szCs w:val="44"/>
        </w:rPr>
      </w:pPr>
    </w:p>
    <w:p>
      <w:pPr>
        <w:ind w:firstLine="880" w:firstLineChars="200"/>
        <w:rPr>
          <w:sz w:val="44"/>
          <w:szCs w:val="44"/>
        </w:rPr>
      </w:pPr>
    </w:p>
    <w:p>
      <w:pPr>
        <w:ind w:firstLine="640" w:firstLineChars="200"/>
        <w:rPr>
          <w:sz w:val="32"/>
          <w:szCs w:val="32"/>
        </w:rPr>
      </w:pPr>
    </w:p>
    <w:p>
      <w:pPr>
        <w:ind w:firstLine="640" w:firstLineChars="200"/>
        <w:jc w:val="right"/>
        <w:rPr>
          <w:rFonts w:hint="eastAsia" w:ascii="仿宋_GB2312" w:eastAsia="仿宋_GB2312"/>
          <w:sz w:val="32"/>
          <w:szCs w:val="32"/>
        </w:rPr>
      </w:pPr>
    </w:p>
    <w:p>
      <w:pPr>
        <w:ind w:firstLine="640" w:firstLineChars="200"/>
        <w:jc w:val="right"/>
        <w:rPr>
          <w:rFonts w:hint="eastAsia" w:ascii="仿宋_GB2312" w:eastAsia="仿宋_GB2312"/>
          <w:sz w:val="32"/>
          <w:szCs w:val="32"/>
        </w:rPr>
      </w:pPr>
    </w:p>
    <w:p>
      <w:pPr>
        <w:ind w:right="320" w:firstLine="640" w:firstLineChars="200"/>
        <w:jc w:val="righ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wordWrap/>
        <w:ind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南昌大学法学院</w:t>
      </w:r>
    </w:p>
    <w:p>
      <w:pPr>
        <w:wordWrap/>
        <w:ind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4MDZjNWQzZTNmM2UzNDRmYjY2YmExM2EwMGI0YTUifQ=="/>
  </w:docVars>
  <w:rsids>
    <w:rsidRoot w:val="00000000"/>
    <w:rsid w:val="334D7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99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qFormat/>
    <w:uiPriority w:val="1"/>
  </w:style>
  <w:style w:type="table" w:default="1" w:styleId="5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uiPriority w:val="99"/>
    <w:pPr>
      <w:ind w:left="100" w:leftChars="2500"/>
    </w:p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sz w:val="18"/>
      <w:szCs w:val="18"/>
    </w:rPr>
  </w:style>
  <w:style w:type="character" w:customStyle="1" w:styleId="9">
    <w:name w:val="日期 Char"/>
    <w:basedOn w:val="6"/>
    <w:link w:val="2"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319</Words>
  <Characters>377</Characters>
  <Paragraphs>55</Paragraphs>
  <TotalTime>3</TotalTime>
  <ScaleCrop>false</ScaleCrop>
  <LinksUpToDate>false</LinksUpToDate>
  <CharactersWithSpaces>378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2022-06-23T09:33:00Z</dcterms:created>
  <dc:creator>y</dc:creator>
  <cp:lastModifiedBy>风信子</cp:lastModifiedBy>
  <dcterms:modified xsi:type="dcterms:W3CDTF">2023-11-16T07:22:40Z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A79B589FBDA44A8AB4170068C994179E_13</vt:lpwstr>
  </property>
</Properties>
</file>